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64D" w:rsidRPr="0002064D" w:rsidRDefault="0002064D" w:rsidP="00020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Appeldoorn alg </w:t>
      </w:r>
      <w:proofErr w:type="spellStart"/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voorw</w:t>
      </w:r>
      <w:proofErr w:type="spellEnd"/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2017-01 Versie Feb 2017 Pagina 1 van 5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Algemene Voorwaarden Firma Appeldoorn bv - versie Febr. 2017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1. DEFINITIES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1.1. In deze algemene voorwaarden wordt verstaan onder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Appeldoorn: Firma Appeldoorn bv gevestigd te 3905 PS Veenendaal aan de Koningsschot 30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Opdrachtgever: de wederpartij van Appeldoorn bv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Overeenkomst: de overeenkomst tot dienstverlening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2. TOEPASSELIJKHEID ALGEMENE VOORWAARDEN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2.1. Deze algemene voorwaarden gelden voor iedere aanbieding, en overeenkomst tussen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Appeldoorn bv en een opdrachtgever.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2.2. De toepasselijkheid van inkoop of andere voorwaarden van opdrachtgever wordt door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Appeldoorn bv uitdrukkelijk van de hand gewezen.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2.3. Eventuele afwijkingen op deze algemene voorwaarden zijn slechts geldig indien en voor zover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Appeldoorn bv deze uitdrukkelijk en schriftelijk aan opdrachtgever heeft bevestigd.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2.4. Indien enige bepaling, deel uitmakend van deze algemene voorwaarden of van de overeenkomst,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nietig zou zijn of vernietigd mocht worden, blijven de overige bepalingen van deze algemene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voorwaarden volledig van toepassing. Appeldoorn bv en opdrachtgever zullen als dan in overleg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treden teneinde nieuwe bepalingen ter vervanging van de nietige c.q. vernietigde bepalingen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 te komen, waarbij indien en voor zoveel mogelijk het doel en de strekking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oorspronkelijke bepaling in acht worden genomen.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3. AANBIEDINGEN EN OFFERTES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3.1. Alle aanbiedingen en prijsopgaven zijn vrijblijvend, tenzij in het aanbod en/of offerte een termijn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aanvaarding is genoemd.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3.2. De door Appeldoorn bv gemaakte offertes zijn vrijblijvend; zij zijn geldig gedurende 14 dagen,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tenzij anders aangegeven. Appeldoorn bv is aan de offertes gebonden indien de aanvaarding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hiervan door de wederpartij schriftelijk binnen 14 dagen wordt bevestigd tenzij anders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aangegeven.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3.3. De prijzen in de genoemde aanbiedingen zijn exclusief BTW en andere heffingen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overheidswege, alsmede eventuele in het kader van de overeenkomst te maken kosten, tenzij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anders aangegeven.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3.4. De tijden waarop de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dienst</w:t>
      </w:r>
      <w:bookmarkStart w:id="0" w:name="_GoBack"/>
      <w:bookmarkEnd w:id="0"/>
      <w:r w:rsidRPr="0002064D">
        <w:rPr>
          <w:rFonts w:ascii="Arial" w:eastAsia="Times New Roman" w:hAnsi="Arial" w:cs="Arial"/>
          <w:sz w:val="16"/>
          <w:szCs w:val="16"/>
          <w:lang w:eastAsia="nl-NL"/>
        </w:rPr>
        <w:t>verlening wordt aangeboden zijn tijden bij benadering en kunnen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afwijken ten gevolge van ongevallen, motorpech van het uitvoerende voertuig e.e.a. in de meest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ruime zin van het woord.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3.5. Indien de aanvaarding (op ondergeschikte punten ) afwijkt van het in de offerte opgenomen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aanbod is Appeldoorn bv daaraan niet gebonden. De overeenkomst komt dan niet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overeenkomstig deze afwijkende aanvaarding tot stand, tenzij Appeldoorn bv anders aangeeft.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3.6. Een samengestelde prijsopgave verplicht Appeldoorn bv niet tot het verrichten van een gedeelte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de opdracht tegen een overeenkomstig deel van de opgegeven prijs.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3.7. Aanbiedingen of offertes gelden niet automatisch voor toekomstige opdrachten.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3.8. Eventuele aanvullende afspraken en/of toezeggingen gemaakt en/of gedaan door onze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medewerkers, of namens ons gemaakt en/of gedaan door andere personen die als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vertegenwoordiger optreden, binden ons alleen indien deze afspraken en/of toezeggingen door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onze tot vertegenwoordiging bevoegde bestuurder(s) schriftelijk zijn bevestigd.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4. UITVOERING VAN DE OVEREENKOMST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4.1. Appeldoorn bv zal de overeenkomst naar beste inzicht en vermogen en overeenkomstig de eisen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goed vakmanschap uitvoeren. Een en ander op grond van de op dat moment bekende stand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der wetenschap.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4.2. Indien en voor zover een goede uitvoering van de overeenkomst dit vereist, heeft Appeldoorn bv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het recht bepaalde werkzaamheden te laten verrichten door derden.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4.3. De opdrachtgever draagt er zorg voor dat alle gegevens, waarvan Appeldoorn bv aangeeft dat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deze noodzakelijk zijn of waarvan de opdrachtgever redelijkerwijs behoort te begrijpen dat deze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noodzakelijk zijn voor het uitvoeren van de overeenkomst, tijdig aan Appeldoorn bv worden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verstrekt. Indien de voor de uitvoering benodigde gegevens niet tijdig aan Appeldoorn zijn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verstrekt, heeft Appeldoorn bv het recht de uitvoering van de overeenkomst op te schorten en/of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 uit de vertraging voortvloeiende extra kosten volgens de gebruikelijke tarieven aan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in rekening te brengen.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4.4. Appeldoorn bv is niet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aansprakelijk voor schade, van welke aard dan ook, doordat Appeldoorn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bv is uitgegaan van onjuiste en/of onvolledige gegevens, tenzij deze onjuistheid of onvolledigheid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 Appeldoorn bv kenbaar behoorde te zijn.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4.5. Indien is overeengekomen dat de overeenkomst in fasen zal worden uitgevoerd, kan Appeldoorn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bv de uitvoering van die onderdelen die tot een volgende fase behoren opschorten tot dat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de resultaten van de daaraan voorafgaande fase schriftelijk heeft goedgekeurd.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5. WIJZIGING VAN DE OVEREENKOMST</w:t>
      </w:r>
    </w:p>
    <w:p w:rsidR="0002064D" w:rsidRPr="0002064D" w:rsidRDefault="0002064D" w:rsidP="00020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Appeldoorn alg </w:t>
      </w:r>
      <w:proofErr w:type="spellStart"/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voorw</w:t>
      </w:r>
      <w:proofErr w:type="spellEnd"/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2017-01 Versie Feb 2017 Pagina 2 van 5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5.1. Indien tijdens de uitvoering van de overeenkomst blijkt dat het voor een behoorlijke uitvoering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noodzakelijk is om de te verrichten werkzaamheden te wijzigen of aan te vullen, zullen partijen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tijdig en in onderling overleg de overeenkomst dienovereenkomstig aanpassen.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5.2. Indien partijen overeenkomen dat de overeenkomst wordt gewijzigd of aangevuld, kan het tijdstip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voltooiing van de uitvoering daardoor worden beïnvloed. Appeldoorn bv zal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zo spoedig mogelijk hiervan op de hoogte stellen.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5.3. Indien de wijzigingen en/of aanvulling op de overeenkomst financiële en/of kwalitatieve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consequenties zullen hebben, zal Appeldoorn bv de opdrachtgever hierover vooraf inlichten.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5.4. Indien een vast bedrag is overeengekomen, zal Appeldoorn bv tijdig van te voren aangeven in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hoeverre de wijziging of aanvulling van de overeenkomst een overschrijding van dit bedrag tot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gevolg heeft.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5.5. In afwijking van lid 3 van dit artikel zal Appeldoorn bv geen meerkosten in rekening kunnen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brengen, indien de wijziging of aanvulling het gevolg is van omstandigheden die aan Appeldoorn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bv kunnen worden toegerekend.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6. CONTRACTSDUUR, UITVOERINGSTERMIJN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6.1 De overeenkomst tussen Appeldoorn bv en een opdrachtgever wordt aangegaan voor bepaalde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tijd, tenzij uit de aard van de overeenkomst anders voortvloeit of partijen uitdrukkelijk 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schriftelijk anders overeenkomen.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6.2 Is binnen de looptijd van de overeenkomst voor de voltooiing van bepaalde werkzaamheden een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termijn overeengekomen, dan is dit nimmer een fatale termijn. Bij overschrijding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lastRenderedPageBreak/>
        <w:t>uitvoeringstermijn dient de opdrachtgever Appeldoorn bv dit schriftelijk of per fax te bevestigen.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7. PRIJS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7.1. Voor aanbiedingen en overeenkomsten waarin een vaste prijs voor de uitvoering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overeenkomst wordt aangeboden, gelden de leden 7.2, 7.5 en 7.6 t/m 7.10 van dit artikel. Is 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een uurtarief voor de uitvoering van de overeenkomst overeengekomen, dan gelden de leden 7.3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t/m 7.10 van dit artikel.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7.2. Partijen kunnen bij het tot stand komen van de overeenkomst een vaste prijs overeenkomen.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7.3. Indien geen vaste prijs wordt overeengekomen, gelden de gebruikelijke uurtarieven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Appeldoorn bv, tenzij een daarvan afwijkend uurtarief is overeengekomen.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7.4. De prijs, het uurtarief en eventuele ramingen zijn excl. BTW.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7.5. Bij opdrachten met een looptijd van meer dan 3 maanden zullen de verschuldigde vergoedingen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en kosten periodiek in rekening worden gebracht.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7.6. Appeldoorn bv is gerechtigd prijsstijgingen door te berekenen, indien Appeldoorn bv kan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aantonen dat tussen het moment van de aanbieding en de uitvoering van de overeenkomst,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tarieven ten aanzien van bijvoorbeeld lonen, aanmerkelijk zijn gestegen.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7.7. Bovendien mag Appeldoorn bv de prijs verhogen wanneer tijdens de uitvoering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werkzaamheden blijkt dat de oorspronkelijk overeengekomen dan wel verwachte hoeveelheid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werk in zodanige mate onvoldoende werd ingeschat bij het sluiten van de overeenkomst, en zulks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niet toerekenbaar is aan,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7.8. Appeldoorn bv, dat in redelijkheid niet van Appeldoorn mag worden verwacht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overeengekomen werkzaamheden te verrichten tegen de oorspronkelijk overeengekomen prijs.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7.9. Opdrachtgever is in geval van prijsstijging gerechtigd de overeenkomst te ontbinden indien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prijs of het uurtarief wordt verhoogd binnen drie maanden na het aangaan van de overeenkomst.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Indien de koper van dit recht gebruik maakt, dient hij binnen 5 dagen na ontvangst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desbetreffende mededeling van ons bij aangetekende brief de ontbinding in te roepen. Na het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verstrijken van deze periode is opdrachtgever gerechtigd de overeenkomst te ontbinden indien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verhoging meer dan 10% bedraagt.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is niet gerechtigd tot ontbinding indien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verhoging van de prijs of het tarief voortvloeit uit een bevoegdheid ingevolge de wet.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7.10. Appeldoorn bv zal de opdrachtgever het voornemen tot verhoging van het honorarium of tarief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kenbaar maken. Appeldoorn bv zal daarbij de omvang van en de datum waarop de verhoging zal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ingaan, vermelden.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7.11. Indien opdrachtgever de door Appeldoorn bv kenbaar gemaakte verhoging van de prijs of het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uurtarief niet wenst te aanvaarden, is opdrachtgever gerechtigd binnen zeven werkdagen na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bedoelde kennisgeving de overeenkomst schriftelijk te annuleren tegen de in de kennisgeving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Appeldoorn bv genoemde datum waarop de prijs- of tariefsaanpassing in werking zou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treden.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8. BETALING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8.1. Betaling dient te geschieden binnen 30 dagen na factuurdatum op een door Appeldoorn bv aan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te geven wijze. Bezwaren tegen de hoogte van de factuur schorten de betalingsverplichtingen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niet op.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8.2. Indien opdrachtgever in gebreke blijft in de betaling binnen de termijn van 30 dagen dan is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van rechtswege in verzuim. Opdrachtgever is dan een rente verschuldigd van 1%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per maand, tenzij de wettelijke rente hoger is in welk geval de wettelijke rente geldt. De rente</w:t>
      </w:r>
    </w:p>
    <w:p w:rsidR="0002064D" w:rsidRPr="0002064D" w:rsidRDefault="0002064D" w:rsidP="00020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Appeldoorn alg </w:t>
      </w:r>
      <w:proofErr w:type="spellStart"/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voorw</w:t>
      </w:r>
      <w:proofErr w:type="spellEnd"/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2017-01 Versie Feb 2017 Pagina 3 van 5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 het opeisbare bedrag zal worden berekend vanaf het moment dat opdrachtgever in verzuim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is tot het moment van voldoening van het volledige bedrag.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8.3. In geval van liquidatie, faillissement, beslag of surseance van betaling van de opdrachtgever, zijn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 vorderingen van Appeldoorn op de opdrachtgever onmiddellijk opeisbaar.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8.4. Appeldoorn bv heeft het recht de door opdrachtgever gedane betalingen te laten strekken in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eerste plaats in mindering van de ( incasso )kosten, vervolgens in mindering van de opengevallen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rente en tenslotte in mindering van de hoofdsom en de lopende rente.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8.5. Appeldoorn bv kan, zonder daardoor in verzuim te komen, een aanbod tot betaling weigeren,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indien de opdrachtgever een andere volgorde voor de toerekening aanwijst.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8.6. Appeldoorn bv kan een volledige aflossing van de hoofdsom weigeren, indien daarbij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niet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eveneens de opengevallen en lopende rente alsmede de kosten worden voldaan.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8.7. Indien betaling binnen 30 dagen na factuurdatum geschiedt, zal door Appeldoorn bv geen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toeslag in rekening worden gebracht.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8.8. Indien betaling na 30 dagen geschiedt, is opdrachtgever een toeslag verschuldigd van 2% over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het gefactureerde bedrag exclusief BTW, tenzij partijen anders overeenkomen.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9. UITOEFENING EIGENDOMSRECHT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9.1. Indien derden beslag leggen op door Appeldoorn bv gebruikte zaken, die zich op het terrein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bevinden, dan wel rechten daarop vestigen of doen gelden, dan is opdrachtgever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verplicht Appeldoorn bv zo snel als redelijkerwijs verwacht mag worden daarvan op de hoogte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te stellen.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9.2. Voor het geval dat Appeldoorn bv zijn eigendomsrechten wil uitoefenen op het terrein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in gebruik zijnde zaken, dan geeft opdrachtgever reeds nu onvoorwaardelijk 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onherroepelijk toestemming aan Appeldoorn bv of door deze aan te wijzen derde om al die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plaatsen te betreden waar de eigendommen van Appeldoorn bv zich bevinden en die zaken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mee terug te nemen.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10. INCASSOKOSTEN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10.1 Indien de opdrachtgever in gebreke of in verzuim is in de (tijdige) nakoming van zijn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verplichtingen, dan komen alle redelijke kosten ter verkrijging van voldoening buiten rechte voor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rekening van de opdrachtgever. In ieder geval is opdrachtgever in het geval van een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geldvordering incassokosten verschuldigd. De incassokosten worden berekend overeenkomstig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Voorwerk II van de Nederlandse vereniging voor rechtspraak. Hierbij geldt echter een minimum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€ 150,-.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10.2 Indien Appeldoorn bv hogere kosten heeft gemaakt, welke redelijkerwijs noodzakelijk waren,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komen ook deze voor vergoeding in aanmerking.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10.3 De eventuele gemaakte redelijke gerechtelijke en executiekosten komen eveneens voor rekening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opdrachtgever.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11. ONDERZOEK, RECLAME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11.1. Klachten over de verrichte werkzaamheden dienen door de opdrachtgever onmiddellijk maar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uiterlijk binnen acht dagen na ontdekking, doch uiterlijk binnen 14 dagen na voltooiing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betreffende werkzaamheden,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lastRenderedPageBreak/>
        <w:t>schriftelijk of per fax te worden gemeld aan Appeldoorn bv .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ingebrekestelling dient een zo gedetailleerd mogelijke omschrijving van de tekortkoming te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bevatten, zodat Appeldoorn bv in staat is adequaat te reageren.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11.2. Indien een klacht gegrond is, zal Appeldoorn bv de werkzaamheden alsnog verrichten zoals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overeengekomen, tenzij dit inmiddels voor opdrachtgever aantoonbaar zinloos is geworden. Dit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laatste dient door de opdrachtgever schriftelijk of per fax kenbaar te worden gemaakt.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11.3. Indien het alsnog verrichten van de overeengekomen werkzaamheden niet meer mogelijk of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zinvol is, zal Appeldoorn bv slechts aansprakelijk zijn binnen de grenzen van artikel 14.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12. OPZEGGING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12.1. Beide partijen kunnen de overeenkomst te allen tijde schriftelijk opzeggen met inachtneming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 overeengekomen opzegtermijn.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12.2. Indien de overeenkomst tussentijds wordt opgezegd door opdrachtgever, heeft Appeldoorn bv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recht op compensatie vanwege het daardoor ontstane en aannemelijk te maken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bezettingsverlies, tenzij er feiten en omstandigheden aan de opzegging ten grondslag liggen die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 Appeldoorn bv zijn toe te rekenen. Voorts is opdrachtgever als dan gehouden tot betaling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de facturen voor tot dan toe verrichte werkzaamheden.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12.3. Indien de overeenkomst tussentijds wordt opgezegd door Appeldoorn bv, zal Appeldoorn bv in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overleg met opdrachtgever zorgdragen voor overdracht van nog te verrichten werkzaamheden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 derden, tenzij er feiten en omstandigheden aan de opzegging ten grondslag liggen die aan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opdrachtgever zijn toe te rekenen.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12.4. Indien overdracht van de werkzaamheden voor Appeldoorn bv extra kosten met zich meebrengt,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worden deze aan opdrachtgever in rekening gebracht.</w:t>
      </w:r>
    </w:p>
    <w:p w:rsidR="0002064D" w:rsidRPr="0002064D" w:rsidRDefault="0002064D" w:rsidP="0002064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Appeldoorn alg </w:t>
      </w:r>
      <w:proofErr w:type="spellStart"/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voorw</w:t>
      </w:r>
      <w:proofErr w:type="spellEnd"/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2017-01 Versie Feb 2017 Pagina 4 van 5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12.5. Indien reeds een aanvang is gemaakt met de uitvoering van de werkzaamheden en een opdracht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wordt geannuleerd door opdrachtgever heeft Appeldoorn bv recht op 100%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overeengekomen opdrachtprijs. Indien Appeldoorn bv nog niet met de werkzaamheden is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begonnen en opdrachtgever annuleert de opdracht, dan heeft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Appeldoorn bv recht op 50%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 overeengekomen opdrachtprijs.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13. OPSCHORTING EN ONTBINDING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13.1. Appeldoorn bv is bevoegd de nakoming van de verplichting op te schorten of de overeenkomst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te ontbinden, indien: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opdrachtgever de verplichtingen uit de overeenkomst niet of niet volledig nakomt;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na het sluiten van de overeenkomst Appeldoorn bv ter kennis gekomen omstandigheden goede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grond geven te vrezen dat de opdrachtgever de verplichtingen niet zal nakomen. In geval 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goede grond bestaat te vrezen dat de opdrachtgever slechts gedeeltelijk of niet behoorlijk zal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nakomen, is de opschorting slechts toegelaten voor zover de tekortkoming haar rechtvaardigt;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opdrachtgever bij het sluiten van de overeenkomst verzocht is zekerheid te stelen voor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voldoening van zijn verplichtingen uit de overeenkomst en deze zekerheid uitblijft of onvoldoende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is.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13.2. Voorts is Appeldoorn bv bevoegd de overeenkomst te (doen) ontbinden indien zich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omstandigheden voordoen welke van dien aard zijn dat nakoming van de overeenkomst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onmogelijk of naar maatstaven van redelijkheid en billijkheid niet langer kan worden gevergd dan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wel indien zich anderszins omstandigheden voordoen welke van dien aard zijn dat ongewijzigde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instandhouding van de overeenkomst in redelijkheid niet mag worden verwacht.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13.3. Indien de overeenkomst wordt ontbonden zijn de vorderingen van Appeldoorn bv onmiddellijk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opeisbaar. Indien Appeldoorn bv de nakoming van zijn verplichtingen opschort, behoudt hij zijn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aanspraken uit de wet en overeenkomst.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13.4. Appeldoorn bv behoudt steeds het recht volledige schadevergoeding te vorderen.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14. AANSPRAKELIJKHEID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14.1. Indien Appeldoorn bv aansprakelijk mocht zijn, dan is deze aansprakelijkheid beperkt tot hetgeen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in deze bepaling is geregeld.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14.2. Indien Appeldoorn bv aansprakelijk is voor directe schade, dan is die aansprakelijkheid beperkt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tot maximaal het factuurbedrag dat is overeengekomen voor de opdracht, althans dat gedeelte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van de opdracht waarop de aansprakelijkheid betrekking heeft. Indien diensten geleverd worden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of indien producten gebruikt worden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waarop de aansprakelijkheidsverzekering van toepassing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wordt geacht is de aansprakelijkheid van Appeldoorn bv beperkt tot maximaal het bedrag van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door de assuradeur te verstrekken uitkering. In afwijking van hetgeen hiervoor is bepaald, wordt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bij een opdracht met een langere looptijd dan zes maanden, de aansprakelijkheid beperkt tot het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 de laatste zes maanden verschuldigde honorariumgedeelte.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14.3. Onder directe schade wordt uitsluitend verstaan: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de redelijke kosten ter vaststelling van de oorzaak en omvang van de schade, voor zover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vaststelling betrekking heeft op schade in de zin van deze voorwaarden;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de eventuele redelijke kosten gemaakt om de gebrekkige prestatie van Appeldoorn bv aan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overeenkomst te laten beantwoorden, tenzij deze niet aan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Appeldoorn bv kunnen worden toegerekend;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redelijke kosten, gemaakt ter voorkoming of beperking van schade, voor zover opdrachtgever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aantoont dat deze kosten hebben geleid tot beperking van directe schade als bedoeld in deze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algemene voorwaarden.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14.4. Appeldoorn bv is nimmer aansprakelijk voor indirecte schade, daaronder begrepen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gevolgschade, gederfde winst, gemiste besparingen en schade door bedrijfsstagnatie.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14.5. Appeldoorn bv is nimmer aansprakelijk voor immateriële schade.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14.6. De in deze voorwaarden opgenomen beperkingen van de aansprakelijkheid voor directe schade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gelden niet indien de schade te wijten is aan opzet of grove schuld van Appeldoorn bv of zijn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ondergeschikten.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14.7. Bij niet nakoming van de verplichtingen voortvloeiende uit de overeenkomst is Appeldoorn bv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desalniettemin niet voor de schade aansprakelijk voor zover de niet nakoming is veroorzaakt door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omstandigheden die Appeldoorn bv als een zorgvuldig opdrachtnemer niet had kunnen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voorkomen.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14.8. Bij niet nakoming van de verplichtingen voortvloeiende uit de overeenkomst is Appeldoorn bv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desalniettemin niet voor de schade aansprakelijk voor zover de niet nakoming het gevolg is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bijzondere risico ́s verbonden aan één of meer van de volgende omstandigheden: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de keuze van de Opdrachtgever, hoewel Appeldoorn bv een andere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lastRenderedPageBreak/>
        <w:t>wijze heeft voorgelegd, voor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 wijze van uitvoering, die verschilt van de voor de overeenkomst gebruikelijke wijze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uitvoering;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sym w:font="Symbol" w:char="F0B7"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het voordoen van bepaalde omstandigheden waarvan Appeldoorn bv niet door Opdrachtgever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op de hoogte is gesteld bij het aangaan van de overeenkomst en waarbij hij, indien hij van die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omstandigheden op de hoogte was geweest, bijzondere maatregelen zou hebben getroffen.</w:t>
      </w:r>
    </w:p>
    <w:p w:rsidR="00E7027E" w:rsidRPr="0002064D" w:rsidRDefault="0002064D" w:rsidP="0002064D">
      <w:pPr>
        <w:rPr>
          <w:sz w:val="16"/>
          <w:szCs w:val="16"/>
        </w:rPr>
      </w:pP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Appeldoorn alg </w:t>
      </w:r>
      <w:proofErr w:type="spellStart"/>
      <w:r w:rsidRPr="0002064D">
        <w:rPr>
          <w:rFonts w:ascii="Arial" w:eastAsia="Times New Roman" w:hAnsi="Arial" w:cs="Arial"/>
          <w:sz w:val="16"/>
          <w:szCs w:val="16"/>
          <w:lang w:eastAsia="nl-NL"/>
        </w:rPr>
        <w:t>voorw</w:t>
      </w:r>
      <w:proofErr w:type="spellEnd"/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 2017-01 Versie Feb 2017 Pagina 5 van 5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14.9. Alle aanspraken van Opdrachtgever vervallen indien deze niet schriftelijk en gemotiveerd bij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Appeldoorn bv zijn ingediend binnen 8 dagen nadat Opdrachtgever bekend was of kon zijn met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 feiten waarop aansprakelijkheid wordt gebaseerd.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14.10. Opdrachtgever vrijwaart Appeldoorn bv voor eventuele aanspraken van derden, die in verband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met de uitvoering van de overeenkomst schade lijden.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14.11. Indien bij uitvoering van werkzaamheden gebruik wordt gemaakt van een graaf-/zuigmachine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gelden de aanvullende bepalingen van artikel 15.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15. OVERMACHT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16.1. Partijen zijn niet gehouden tot het nakomen van enige verplichting, indien zij daartoe gehinderd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worden als gevolg van een omstandigheid die niet te wijten is aan schuld, en noch krachtens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wet, een rechtshandeling of in het verkeer geldende opvatting voor hun rekening komt.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16.2. Onder overmacht wordt in deze algemene voorwaarden verstaan naast wat op dat gebied in wet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en jurisprudentie wordt begrepen, alle van buiten komende oorzaken, voorzien of niet-voorzien,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waarop Appeldoorn bv geen invloed kan uitoefenen, doch waardoor zij niet in staat is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verplichtingen na te komen. Werkstakingen in het bedrijf van Appeldoorn bv worden daaronder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begrepen.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16.3. Appeldoorn bv heeft ook het recht zich op overmacht te beroepen indien de omstandigheden die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 xml:space="preserve">(verdere) nakoming verhinderen intreden nadat zij haar </w:t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verplichtingen had moeten nakomen.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16.4. Partijen kunnen gedurende de periode dat de overmacht voortduurt de verplichtingen uit 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overeenkomst opschorten. Indien deze periode langer duurt dan twee maanden is ieder der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partijen gerechtigd de overeenkomst te ontbinden, zonder verplichting tot vergoeding van schade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aan de andere partij.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16.5. Voor zover Appeldoorn bv ten tijde van het intreden van overmacht inmiddels gedeeltelijk zijn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verplichtingen uit de overeenkomst is nagekomen of deze zal kunnen nakomen, en aan het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nagekomen respectievelijk na te komen gedeelte zelfstandige waarde toekomt, is Appeldoorn bv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gerechtigd om het reeds nagekomen respectievelijk na te komen gedeelte separaat te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declareren. Opdrachtgever is gehouden deze declaratie te voldoen als ware het een afzonderlijke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overeenkomst.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16. GESCHILLEN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17.1 De rechter in het arrondissement van de vestigingsplaats van Appeldoorn bv is bij uitsluiting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bevoegd van geschillen kennis te nemen.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17.2 Niettemin heeft Appeldoorn bv het recht het geschil voor te leggen aan de volgens de wet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bevoegde rechter.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17.3 Partijen zullen eerst een beroep op de rechter doen nadat zij zich tot het uiterste hebben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ingespannen een geschil in onderling overleg te beslechten.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17. TOEPASSELIJK RECHT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18.1. Op alle overeenkomsten tussen Appeldoorn bv en opdrachtgever is Nederlands recht van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toepassing.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ARTIKEL 18. WIJZIGING EN VINDPLAATS VAN DE VOORWAARDEN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19.1 Deze voorwaarden zijn gedeponeerd ten kantore van de Kamer van Koophandel te Utrecht onder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nummer 30210939. Van toepassing is steeds de laatst gedeponeerde versie c.q. de versie zoals die</w:t>
      </w:r>
      <w:r w:rsidRPr="0002064D">
        <w:rPr>
          <w:rFonts w:ascii="Times New Roman" w:eastAsia="Times New Roman" w:hAnsi="Times New Roman" w:cs="Times New Roman"/>
          <w:sz w:val="16"/>
          <w:szCs w:val="16"/>
          <w:lang w:eastAsia="nl-NL"/>
        </w:rPr>
        <w:br/>
      </w:r>
      <w:r w:rsidRPr="0002064D">
        <w:rPr>
          <w:rFonts w:ascii="Arial" w:eastAsia="Times New Roman" w:hAnsi="Arial" w:cs="Arial"/>
          <w:sz w:val="16"/>
          <w:szCs w:val="16"/>
          <w:lang w:eastAsia="nl-NL"/>
        </w:rPr>
        <w:t>gelding had ten tijde van het tot stand komen van de overeenkomst.</w:t>
      </w:r>
    </w:p>
    <w:sectPr w:rsidR="00E7027E" w:rsidRPr="0002064D" w:rsidSect="0002064D">
      <w:pgSz w:w="11906" w:h="16838"/>
      <w:pgMar w:top="1417" w:right="1417" w:bottom="1417" w:left="1417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4D"/>
    <w:rsid w:val="0002064D"/>
    <w:rsid w:val="00E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6F5F"/>
  <w15:chartTrackingRefBased/>
  <w15:docId w15:val="{9199C5FF-7E8B-4635-B546-5BD4B913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0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3462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Appeldoorn BV</Company>
  <LinksUpToDate>false</LinksUpToDate>
  <CharactersWithSpaces>22459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Appeldoorn</dc:creator>
  <cp:keywords/>
  <dc:description/>
  <cp:lastModifiedBy>Saskia Appeldoorn</cp:lastModifiedBy>
  <cp:revision>1</cp:revision>
  <cp:lastPrinted>2022-01-18T15:42:00Z</cp:lastPrinted>
  <dcterms:created xsi:type="dcterms:W3CDTF">2022-01-18T15:38:00Z</dcterms:created>
  <dcterms:modified xsi:type="dcterms:W3CDTF">2022-01-18T15:45:00Z</dcterms:modified>
</cp:coreProperties>
</file>